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B78" w:rsidRPr="00846B78" w:rsidRDefault="00846B78" w:rsidP="00846B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6B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Лабораторная работа</w:t>
      </w:r>
    </w:p>
    <w:p w:rsidR="00846B78" w:rsidRPr="00846B78" w:rsidRDefault="00846B78" w:rsidP="0084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кальция с водой и кислотным раствором</w:t>
      </w: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846B78" w:rsidRPr="00846B78" w:rsidRDefault="00846B78" w:rsidP="00846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химические свойства кальция</w:t>
      </w:r>
    </w:p>
    <w:p w:rsidR="00846B78" w:rsidRPr="00846B78" w:rsidRDefault="00846B78" w:rsidP="00846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реакцию кальция с водой и с кислотой</w:t>
      </w:r>
    </w:p>
    <w:p w:rsidR="00846B78" w:rsidRPr="00846B78" w:rsidRDefault="00846B78" w:rsidP="00846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выделение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 и записать уравнения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</w:t>
      </w:r>
      <w:proofErr w:type="spellEnd"/>
    </w:p>
    <w:p w:rsidR="00846B78" w:rsidRPr="00846B78" w:rsidRDefault="00846B78" w:rsidP="00846B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6B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 и реактивы:</w:t>
      </w:r>
    </w:p>
    <w:p w:rsidR="00846B78" w:rsidRPr="00846B78" w:rsidRDefault="00846B78" w:rsidP="00846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Кальций (</w:t>
      </w:r>
      <w:proofErr w:type="spellStart"/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46B78" w:rsidRPr="00846B78" w:rsidRDefault="00846B78" w:rsidP="00846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Дистиллированная вода</w:t>
      </w:r>
    </w:p>
    <w:p w:rsidR="00846B78" w:rsidRPr="00846B78" w:rsidRDefault="00846B78" w:rsidP="00846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 соляной кислоты (</w:t>
      </w:r>
      <w:proofErr w:type="spellStart"/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, 1–2 М)</w:t>
      </w:r>
    </w:p>
    <w:p w:rsidR="00846B78" w:rsidRPr="00846B78" w:rsidRDefault="00846B78" w:rsidP="00846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Пробирки, штатив, пипетка</w:t>
      </w:r>
    </w:p>
    <w:p w:rsidR="00846B78" w:rsidRPr="00846B78" w:rsidRDefault="00846B78" w:rsidP="00846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Газоотводная трубка (при необходимости)</w:t>
      </w:r>
    </w:p>
    <w:p w:rsidR="00846B78" w:rsidRDefault="00846B78" w:rsidP="00846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Индикаторная бумага (лакмус)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средство для определения сред</w:t>
      </w:r>
    </w:p>
    <w:p w:rsidR="00846B78" w:rsidRPr="00846B78" w:rsidRDefault="00846B78" w:rsidP="00846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Техника безопасности:</w:t>
      </w:r>
    </w:p>
    <w:p w:rsidR="00846B78" w:rsidRPr="00846B78" w:rsidRDefault="00846B78" w:rsidP="00846B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перчатках и защитных очках</w:t>
      </w:r>
    </w:p>
    <w:p w:rsidR="00846B78" w:rsidRPr="00846B78" w:rsidRDefault="00846B78" w:rsidP="00846B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направлять пробирку на себя при реакции</w:t>
      </w:r>
    </w:p>
    <w:p w:rsidR="00846B78" w:rsidRDefault="00846B78" w:rsidP="00846B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использовать кислот</w:t>
      </w:r>
    </w:p>
    <w:p w:rsidR="00846B78" w:rsidRDefault="00846B78" w:rsidP="00846B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Ход работы:</w:t>
      </w:r>
    </w:p>
    <w:p w:rsidR="00846B78" w:rsidRPr="00846B78" w:rsidRDefault="00846B78" w:rsidP="00846B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Опыт 1: Взаимодействие кальция с водой</w:t>
      </w:r>
      <w:r w:rsidRPr="00846B78">
        <w:t xml:space="preserve"> </w:t>
      </w:r>
    </w:p>
    <w:p w:rsidR="00846B78" w:rsidRDefault="00846B78" w:rsidP="00846B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Pr="00D26F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https://www.youtube.com/watch?v=mJW5xCVT-hw</w:t>
        </w:r>
      </w:hyperlink>
    </w:p>
    <w:p w:rsidR="00846B78" w:rsidRPr="00846B78" w:rsidRDefault="00846B78" w:rsidP="00846B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B78" w:rsidRPr="00846B78" w:rsidRDefault="00846B78" w:rsidP="00846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пробирку поместите небольшой кусочек кальция</w:t>
      </w:r>
    </w:p>
    <w:p w:rsidR="00846B78" w:rsidRPr="00846B78" w:rsidRDefault="00846B78" w:rsidP="00846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2–3 мл воды</w:t>
      </w:r>
    </w:p>
    <w:p w:rsidR="00846B78" w:rsidRPr="00846B78" w:rsidRDefault="00846B78" w:rsidP="00846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 выделение газа</w:t>
      </w:r>
    </w:p>
    <w:p w:rsidR="00846B78" w:rsidRPr="00846B78" w:rsidRDefault="00846B78" w:rsidP="00846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реакцию среды с помощью индикаторной бумаги</w:t>
      </w:r>
    </w:p>
    <w:p w:rsidR="00846B78" w:rsidRPr="00846B78" w:rsidRDefault="00846B78" w:rsidP="0084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Наблюдение:</w:t>
      </w: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Появляются пузырьки газа, среда — щелочная</w:t>
      </w:r>
    </w:p>
    <w:p w:rsidR="00846B78" w:rsidRPr="00846B78" w:rsidRDefault="00846B78" w:rsidP="0084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Уравнение реакции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написать</w:t>
      </w: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46B78" w:rsidRDefault="00846B78" w:rsidP="00846B78">
      <w:pPr>
        <w:spacing w:before="100" w:beforeAutospacing="1" w:after="100" w:afterAutospacing="1" w:line="240" w:lineRule="auto"/>
        <w:outlineLvl w:val="3"/>
      </w:pP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Опыт 2: Взаимодействие кальция с кислотой</w:t>
      </w:r>
      <w:r w:rsidRPr="00846B78">
        <w:t xml:space="preserve"> </w:t>
      </w:r>
    </w:p>
    <w:p w:rsidR="00846B78" w:rsidRDefault="00846B78" w:rsidP="00846B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history="1">
        <w:r w:rsidRPr="00D26F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https://www.youtube.com/watch?v=WTT707Th1EM</w:t>
        </w:r>
      </w:hyperlink>
    </w:p>
    <w:p w:rsidR="00846B78" w:rsidRPr="00846B78" w:rsidRDefault="00846B78" w:rsidP="00846B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46B78" w:rsidRPr="00846B78" w:rsidRDefault="00846B78" w:rsidP="00846B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вторую пробирку поместите кусочек кальция</w:t>
      </w:r>
    </w:p>
    <w:p w:rsidR="00846B78" w:rsidRPr="00846B78" w:rsidRDefault="00846B78" w:rsidP="00846B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2 мл раствора соляной кислоты</w:t>
      </w:r>
    </w:p>
    <w:p w:rsidR="00846B78" w:rsidRPr="00846B78" w:rsidRDefault="00846B78" w:rsidP="00846B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 активное выделение газа</w:t>
      </w:r>
    </w:p>
    <w:p w:rsidR="00846B78" w:rsidRPr="00846B78" w:rsidRDefault="00846B78" w:rsidP="0084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Наблюдение:</w:t>
      </w: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Идёт бурная реакция, выделяется газ (водород)</w:t>
      </w:r>
    </w:p>
    <w:p w:rsidR="00846B78" w:rsidRPr="00846B78" w:rsidRDefault="00846B78" w:rsidP="00846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Уравнение реакции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написать</w:t>
      </w:r>
    </w:p>
    <w:p w:rsidR="00846B78" w:rsidRPr="00846B78" w:rsidRDefault="00846B78" w:rsidP="00846B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6B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Вывод:</w:t>
      </w:r>
    </w:p>
    <w:p w:rsidR="00846B78" w:rsidRPr="00846B78" w:rsidRDefault="00846B78" w:rsidP="00846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Кальций активно взаимодействует с водой и кислотой с выделением </w:t>
      </w: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водорода</w:t>
      </w:r>
    </w:p>
    <w:p w:rsidR="00846B78" w:rsidRPr="00846B78" w:rsidRDefault="00846B78" w:rsidP="00846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взаимодействии с водой образуется </w:t>
      </w: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гидроксид кальция (щелочь)</w:t>
      </w:r>
    </w:p>
    <w:p w:rsidR="00846B78" w:rsidRPr="00846B78" w:rsidRDefault="00846B78" w:rsidP="00846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реакции с кислотой — </w:t>
      </w: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 (хлорид кальция)</w:t>
      </w: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водород</w:t>
      </w:r>
    </w:p>
    <w:p w:rsidR="00846B78" w:rsidRPr="00846B78" w:rsidRDefault="00846B78" w:rsidP="00846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подтверждает, что кальций — </w:t>
      </w:r>
      <w:r w:rsidRPr="0084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активный металл</w:t>
      </w:r>
    </w:p>
    <w:p w:rsidR="003F16F3" w:rsidRDefault="003F16F3"/>
    <w:sectPr w:rsidR="003F1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C48"/>
    <w:multiLevelType w:val="multilevel"/>
    <w:tmpl w:val="00DC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0D00"/>
    <w:multiLevelType w:val="multilevel"/>
    <w:tmpl w:val="D81E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E3741"/>
    <w:multiLevelType w:val="multilevel"/>
    <w:tmpl w:val="DC0A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316FF"/>
    <w:multiLevelType w:val="multilevel"/>
    <w:tmpl w:val="CF4A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723B1"/>
    <w:multiLevelType w:val="multilevel"/>
    <w:tmpl w:val="0EC6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06A5C"/>
    <w:multiLevelType w:val="multilevel"/>
    <w:tmpl w:val="37E2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78"/>
    <w:rsid w:val="003F16F3"/>
    <w:rsid w:val="0084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657DD-5224-43BD-BB0F-73C5F977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TT707Th1EM" TargetMode="External"/><Relationship Id="rId5" Type="http://schemas.openxmlformats.org/officeDocument/2006/relationships/hyperlink" Target="https://www.youtube.com/watch?v=mJW5xCVT-h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Лабораторная работа</vt:lpstr>
      <vt:lpstr>        Оборудование и реактивы:</vt:lpstr>
      <vt:lpstr>        Вывод:</vt:lpstr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2025-07-30T09:34:00Z</dcterms:created>
  <dcterms:modified xsi:type="dcterms:W3CDTF">2025-07-30T09:38:00Z</dcterms:modified>
</cp:coreProperties>
</file>